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101" w:rsidRDefault="005B7BDA" w:rsidP="00F31342">
      <w:pPr>
        <w:pStyle w:val="a3"/>
        <w:spacing w:before="72"/>
        <w:ind w:left="2418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104576" behindDoc="1" locked="0" layoutInCell="1" allowOverlap="1">
                <wp:simplePos x="0" y="0"/>
                <wp:positionH relativeFrom="page">
                  <wp:posOffset>4785995</wp:posOffset>
                </wp:positionH>
                <wp:positionV relativeFrom="page">
                  <wp:posOffset>5122545</wp:posOffset>
                </wp:positionV>
                <wp:extent cx="1458595" cy="20447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8595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BD022" id="Rectangle 4" o:spid="_x0000_s1026" style="position:absolute;margin-left:376.85pt;margin-top:403.35pt;width:114.85pt;height:16.1pt;z-index:-1721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" stroked="f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105088" behindDoc="1" locked="0" layoutInCell="1" allowOverlap="1">
                <wp:simplePos x="0" y="0"/>
                <wp:positionH relativeFrom="page">
                  <wp:posOffset>4785995</wp:posOffset>
                </wp:positionH>
                <wp:positionV relativeFrom="page">
                  <wp:posOffset>5962650</wp:posOffset>
                </wp:positionV>
                <wp:extent cx="1459230" cy="631825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9230" cy="631825"/>
                        </a:xfrm>
                        <a:custGeom>
                          <a:avLst/>
                          <a:gdLst>
                            <a:gd name="T0" fmla="+- 0 9835 7537"/>
                            <a:gd name="T1" fmla="*/ T0 w 2298"/>
                            <a:gd name="T2" fmla="+- 0 10062 9390"/>
                            <a:gd name="T3" fmla="*/ 10062 h 995"/>
                            <a:gd name="T4" fmla="+- 0 7537 7537"/>
                            <a:gd name="T5" fmla="*/ T4 w 2298"/>
                            <a:gd name="T6" fmla="+- 0 10062 9390"/>
                            <a:gd name="T7" fmla="*/ 10062 h 995"/>
                            <a:gd name="T8" fmla="+- 0 7537 7537"/>
                            <a:gd name="T9" fmla="*/ T8 w 2298"/>
                            <a:gd name="T10" fmla="+- 0 10384 9390"/>
                            <a:gd name="T11" fmla="*/ 10384 h 995"/>
                            <a:gd name="T12" fmla="+- 0 9835 7537"/>
                            <a:gd name="T13" fmla="*/ T12 w 2298"/>
                            <a:gd name="T14" fmla="+- 0 10384 9390"/>
                            <a:gd name="T15" fmla="*/ 10384 h 995"/>
                            <a:gd name="T16" fmla="+- 0 9835 7537"/>
                            <a:gd name="T17" fmla="*/ T16 w 2298"/>
                            <a:gd name="T18" fmla="+- 0 10062 9390"/>
                            <a:gd name="T19" fmla="*/ 10062 h 995"/>
                            <a:gd name="T20" fmla="+- 0 9835 7537"/>
                            <a:gd name="T21" fmla="*/ T20 w 2298"/>
                            <a:gd name="T22" fmla="+- 0 9726 9390"/>
                            <a:gd name="T23" fmla="*/ 9726 h 995"/>
                            <a:gd name="T24" fmla="+- 0 7537 7537"/>
                            <a:gd name="T25" fmla="*/ T24 w 2298"/>
                            <a:gd name="T26" fmla="+- 0 9726 9390"/>
                            <a:gd name="T27" fmla="*/ 9726 h 995"/>
                            <a:gd name="T28" fmla="+- 0 7537 7537"/>
                            <a:gd name="T29" fmla="*/ T28 w 2298"/>
                            <a:gd name="T30" fmla="+- 0 10048 9390"/>
                            <a:gd name="T31" fmla="*/ 10048 h 995"/>
                            <a:gd name="T32" fmla="+- 0 9835 7537"/>
                            <a:gd name="T33" fmla="*/ T32 w 2298"/>
                            <a:gd name="T34" fmla="+- 0 10048 9390"/>
                            <a:gd name="T35" fmla="*/ 10048 h 995"/>
                            <a:gd name="T36" fmla="+- 0 9835 7537"/>
                            <a:gd name="T37" fmla="*/ T36 w 2298"/>
                            <a:gd name="T38" fmla="+- 0 9726 9390"/>
                            <a:gd name="T39" fmla="*/ 9726 h 995"/>
                            <a:gd name="T40" fmla="+- 0 9835 7537"/>
                            <a:gd name="T41" fmla="*/ T40 w 2298"/>
                            <a:gd name="T42" fmla="+- 0 9390 9390"/>
                            <a:gd name="T43" fmla="*/ 9390 h 995"/>
                            <a:gd name="T44" fmla="+- 0 7537 7537"/>
                            <a:gd name="T45" fmla="*/ T44 w 2298"/>
                            <a:gd name="T46" fmla="+- 0 9390 9390"/>
                            <a:gd name="T47" fmla="*/ 9390 h 995"/>
                            <a:gd name="T48" fmla="+- 0 7537 7537"/>
                            <a:gd name="T49" fmla="*/ T48 w 2298"/>
                            <a:gd name="T50" fmla="+- 0 9712 9390"/>
                            <a:gd name="T51" fmla="*/ 9712 h 995"/>
                            <a:gd name="T52" fmla="+- 0 9835 7537"/>
                            <a:gd name="T53" fmla="*/ T52 w 2298"/>
                            <a:gd name="T54" fmla="+- 0 9712 9390"/>
                            <a:gd name="T55" fmla="*/ 9712 h 995"/>
                            <a:gd name="T56" fmla="+- 0 9835 7537"/>
                            <a:gd name="T57" fmla="*/ T56 w 2298"/>
                            <a:gd name="T58" fmla="+- 0 9390 9390"/>
                            <a:gd name="T59" fmla="*/ 9390 h 9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298" h="995">
                              <a:moveTo>
                                <a:pt x="2298" y="672"/>
                              </a:moveTo>
                              <a:lnTo>
                                <a:pt x="0" y="672"/>
                              </a:lnTo>
                              <a:lnTo>
                                <a:pt x="0" y="994"/>
                              </a:lnTo>
                              <a:lnTo>
                                <a:pt x="2298" y="994"/>
                              </a:lnTo>
                              <a:lnTo>
                                <a:pt x="2298" y="672"/>
                              </a:lnTo>
                              <a:close/>
                              <a:moveTo>
                                <a:pt x="2298" y="336"/>
                              </a:moveTo>
                              <a:lnTo>
                                <a:pt x="0" y="336"/>
                              </a:lnTo>
                              <a:lnTo>
                                <a:pt x="0" y="658"/>
                              </a:lnTo>
                              <a:lnTo>
                                <a:pt x="2298" y="658"/>
                              </a:lnTo>
                              <a:lnTo>
                                <a:pt x="2298" y="336"/>
                              </a:lnTo>
                              <a:close/>
                              <a:moveTo>
                                <a:pt x="2298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2298" y="322"/>
                              </a:lnTo>
                              <a:lnTo>
                                <a:pt x="2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A0DF9" id="AutoShape 3" o:spid="_x0000_s1026" style="position:absolute;margin-left:376.85pt;margin-top:469.5pt;width:114.9pt;height:49.75pt;z-index:-172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98,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" path="m2298,672l,672,,994r2298,l2298,672xm2298,336l,336,,658r2298,l2298,336xm2298,l,,,322r2298,l2298,xe" stroked="f">
                <v:path arrowok="t" o:connecttype="custom" o:connectlocs="1459230,6389370;0,6389370;0,6593840;1459230,6593840;1459230,6389370;1459230,6176010;0,6176010;0,6380480;1459230,6380480;1459230,6176010;1459230,5962650;0,5962650;0,6167120;1459230,6167120;1459230,596265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105600" behindDoc="1" locked="0" layoutInCell="1" allowOverlap="1">
                <wp:simplePos x="0" y="0"/>
                <wp:positionH relativeFrom="page">
                  <wp:posOffset>4785995</wp:posOffset>
                </wp:positionH>
                <wp:positionV relativeFrom="page">
                  <wp:posOffset>8084185</wp:posOffset>
                </wp:positionV>
                <wp:extent cx="1458595" cy="20447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8595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6D4A1" id="Rectangle 2" o:spid="_x0000_s1026" style="position:absolute;margin-left:376.85pt;margin-top:636.55pt;width:114.85pt;height:16.1pt;z-index:-1721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" stroked="f">
                <w10:wrap anchorx="page" anchory="page"/>
              </v:rect>
            </w:pict>
          </mc:Fallback>
        </mc:AlternateContent>
      </w:r>
      <w:r w:rsidR="00F31342">
        <w:t>Физкультурный</w:t>
      </w:r>
      <w:r w:rsidR="00F31342">
        <w:rPr>
          <w:spacing w:val="-3"/>
        </w:rPr>
        <w:t xml:space="preserve"> </w:t>
      </w:r>
      <w:r w:rsidR="00F31342">
        <w:t>зал</w:t>
      </w:r>
      <w:r w:rsidR="00F31342">
        <w:rPr>
          <w:spacing w:val="-1"/>
        </w:rPr>
        <w:t xml:space="preserve"> </w:t>
      </w:r>
      <w:r w:rsidR="00F31342">
        <w:t>МАДОУ</w:t>
      </w:r>
      <w:r w:rsidR="00F31342">
        <w:rPr>
          <w:spacing w:val="-1"/>
        </w:rPr>
        <w:t xml:space="preserve"> </w:t>
      </w:r>
      <w:r w:rsidR="00F31342">
        <w:t>«Детский</w:t>
      </w:r>
      <w:r w:rsidR="00F31342">
        <w:rPr>
          <w:spacing w:val="-2"/>
        </w:rPr>
        <w:t xml:space="preserve"> </w:t>
      </w:r>
      <w:r w:rsidR="00F31342">
        <w:t>сад</w:t>
      </w:r>
      <w:r w:rsidR="00F31342">
        <w:rPr>
          <w:spacing w:val="-1"/>
        </w:rPr>
        <w:t xml:space="preserve"> </w:t>
      </w:r>
      <w:r w:rsidR="00F31342">
        <w:t>№</w:t>
      </w:r>
      <w:r w:rsidR="00F31342">
        <w:rPr>
          <w:spacing w:val="-4"/>
        </w:rPr>
        <w:t>252</w:t>
      </w:r>
      <w:r w:rsidR="00F31342">
        <w:t>»</w:t>
      </w:r>
    </w:p>
    <w:p w:rsidR="00F31342" w:rsidRDefault="00F31342" w:rsidP="00F31342">
      <w:pPr>
        <w:pStyle w:val="a3"/>
        <w:spacing w:before="72"/>
        <w:ind w:left="2418"/>
        <w:jc w:val="center"/>
      </w:pPr>
      <w:r>
        <w:t>(совмещенный с музыкальным)</w:t>
      </w:r>
    </w:p>
    <w:p w:rsidR="00F31342" w:rsidRPr="00F31342" w:rsidRDefault="00F31342" w:rsidP="00F31342">
      <w:pPr>
        <w:pStyle w:val="a3"/>
        <w:spacing w:before="72"/>
        <w:ind w:left="2418"/>
        <w:jc w:val="both"/>
        <w:rPr>
          <w:b w:val="0"/>
        </w:rPr>
      </w:pPr>
    </w:p>
    <w:p w:rsidR="00A50101" w:rsidRDefault="00A50101">
      <w:pPr>
        <w:spacing w:before="4"/>
        <w:rPr>
          <w:b/>
          <w:sz w:val="28"/>
        </w:rPr>
      </w:pPr>
    </w:p>
    <w:p w:rsidR="00F31342" w:rsidRPr="00F31342" w:rsidRDefault="00F31342" w:rsidP="00F31342">
      <w:pPr>
        <w:widowControl/>
        <w:autoSpaceDE/>
        <w:autoSpaceDN/>
        <w:spacing w:after="200" w:line="276" w:lineRule="auto"/>
        <w:ind w:left="567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ДОУ имеется 3 музыкально-физкультурных зала</w:t>
      </w:r>
      <w:r w:rsidRPr="00F31342">
        <w:rPr>
          <w:sz w:val="28"/>
          <w:szCs w:val="28"/>
          <w:lang w:eastAsia="ru-RU"/>
        </w:rPr>
        <w:t>:</w:t>
      </w:r>
    </w:p>
    <w:p w:rsidR="00F31342" w:rsidRPr="00F31342" w:rsidRDefault="00F31342" w:rsidP="00F31342">
      <w:pPr>
        <w:widowControl/>
        <w:autoSpaceDE/>
        <w:autoSpaceDN/>
        <w:spacing w:after="200" w:line="276" w:lineRule="auto"/>
        <w:ind w:left="567"/>
        <w:contextualSpacing/>
        <w:rPr>
          <w:sz w:val="28"/>
          <w:szCs w:val="28"/>
          <w:lang w:eastAsia="ru-RU"/>
        </w:rPr>
      </w:pPr>
    </w:p>
    <w:p w:rsidR="00F31342" w:rsidRPr="00F31342" w:rsidRDefault="00F31342" w:rsidP="00F31342">
      <w:pPr>
        <w:widowControl/>
        <w:autoSpaceDE/>
        <w:autoSpaceDN/>
        <w:spacing w:after="200" w:line="276" w:lineRule="auto"/>
        <w:ind w:left="567"/>
        <w:contextualSpacing/>
        <w:rPr>
          <w:sz w:val="28"/>
          <w:szCs w:val="28"/>
          <w:lang w:eastAsia="ru-RU"/>
        </w:rPr>
      </w:pPr>
      <w:r w:rsidRPr="00F31342">
        <w:rPr>
          <w:sz w:val="28"/>
          <w:szCs w:val="28"/>
          <w:lang w:eastAsia="ru-RU"/>
        </w:rPr>
        <w:t xml:space="preserve">1.Зал размещён на втором этаже основного здания по адресу ул. Пархоменко, дом 20. </w:t>
      </w:r>
      <w:r w:rsidRPr="00F31342">
        <w:rPr>
          <w:sz w:val="28"/>
          <w:szCs w:val="28"/>
          <w:lang w:val="en-US" w:eastAsia="ru-RU"/>
        </w:rPr>
        <w:t>S</w:t>
      </w:r>
      <w:r w:rsidRPr="00F31342">
        <w:rPr>
          <w:sz w:val="28"/>
          <w:szCs w:val="28"/>
          <w:lang w:eastAsia="ru-RU"/>
        </w:rPr>
        <w:t xml:space="preserve"> – 64 </w:t>
      </w:r>
      <w:proofErr w:type="spellStart"/>
      <w:r w:rsidRPr="00F31342">
        <w:rPr>
          <w:sz w:val="28"/>
          <w:szCs w:val="28"/>
          <w:lang w:eastAsia="ru-RU"/>
        </w:rPr>
        <w:t>кв.м</w:t>
      </w:r>
      <w:proofErr w:type="spellEnd"/>
      <w:r w:rsidRPr="00F31342">
        <w:rPr>
          <w:sz w:val="28"/>
          <w:szCs w:val="28"/>
          <w:lang w:eastAsia="ru-RU"/>
        </w:rPr>
        <w:t>.</w:t>
      </w:r>
    </w:p>
    <w:p w:rsidR="00F31342" w:rsidRPr="00F31342" w:rsidRDefault="00F31342" w:rsidP="00F31342">
      <w:pPr>
        <w:widowControl/>
        <w:autoSpaceDE/>
        <w:autoSpaceDN/>
        <w:spacing w:after="200" w:line="276" w:lineRule="auto"/>
        <w:ind w:left="567"/>
        <w:contextualSpacing/>
        <w:rPr>
          <w:sz w:val="28"/>
          <w:szCs w:val="28"/>
          <w:lang w:eastAsia="ru-RU"/>
        </w:rPr>
      </w:pPr>
      <w:r w:rsidRPr="00F31342">
        <w:rPr>
          <w:sz w:val="28"/>
          <w:szCs w:val="28"/>
          <w:lang w:eastAsia="ru-RU"/>
        </w:rPr>
        <w:t xml:space="preserve">2.Зал размещён на первом этаже здания по адресу 40 лет Октября, дом 22.  S – 47,5 </w:t>
      </w:r>
      <w:proofErr w:type="spellStart"/>
      <w:r w:rsidRPr="00F31342">
        <w:rPr>
          <w:sz w:val="28"/>
          <w:szCs w:val="28"/>
          <w:lang w:eastAsia="ru-RU"/>
        </w:rPr>
        <w:t>кв.м</w:t>
      </w:r>
      <w:proofErr w:type="spellEnd"/>
      <w:r w:rsidRPr="00F31342">
        <w:rPr>
          <w:sz w:val="28"/>
          <w:szCs w:val="28"/>
          <w:lang w:eastAsia="ru-RU"/>
        </w:rPr>
        <w:t>.</w:t>
      </w:r>
    </w:p>
    <w:p w:rsidR="00F31342" w:rsidRPr="00F31342" w:rsidRDefault="00F31342" w:rsidP="00F31342">
      <w:pPr>
        <w:widowControl/>
        <w:autoSpaceDE/>
        <w:autoSpaceDN/>
        <w:spacing w:after="200" w:line="276" w:lineRule="auto"/>
        <w:ind w:left="567"/>
        <w:contextualSpacing/>
        <w:rPr>
          <w:sz w:val="28"/>
          <w:szCs w:val="28"/>
          <w:lang w:eastAsia="ru-RU"/>
        </w:rPr>
      </w:pPr>
      <w:r w:rsidRPr="00F31342">
        <w:rPr>
          <w:sz w:val="28"/>
          <w:szCs w:val="28"/>
          <w:lang w:eastAsia="ru-RU"/>
        </w:rPr>
        <w:t xml:space="preserve">3. </w:t>
      </w:r>
      <w:r>
        <w:rPr>
          <w:sz w:val="28"/>
          <w:szCs w:val="28"/>
          <w:lang w:eastAsia="ru-RU"/>
        </w:rPr>
        <w:t>З</w:t>
      </w:r>
      <w:r w:rsidRPr="00F31342">
        <w:rPr>
          <w:sz w:val="28"/>
          <w:szCs w:val="28"/>
          <w:lang w:eastAsia="ru-RU"/>
        </w:rPr>
        <w:t xml:space="preserve">ал размещён на втором этаже здания по адресу ул. Горьковское шоссе, дом 23а. </w:t>
      </w:r>
      <w:r w:rsidRPr="00F31342">
        <w:rPr>
          <w:sz w:val="28"/>
          <w:szCs w:val="28"/>
          <w:lang w:val="en-US" w:eastAsia="ru-RU"/>
        </w:rPr>
        <w:t>S</w:t>
      </w:r>
      <w:r w:rsidRPr="00F31342">
        <w:rPr>
          <w:sz w:val="28"/>
          <w:szCs w:val="28"/>
          <w:lang w:eastAsia="ru-RU"/>
        </w:rPr>
        <w:t xml:space="preserve"> – 61,5кв.м.</w:t>
      </w:r>
    </w:p>
    <w:p w:rsidR="00A50101" w:rsidRDefault="00A50101" w:rsidP="00F31342">
      <w:pPr>
        <w:ind w:left="709"/>
        <w:rPr>
          <w:sz w:val="18"/>
        </w:rPr>
      </w:pPr>
    </w:p>
    <w:p w:rsidR="00F31342" w:rsidRDefault="00F31342" w:rsidP="00F31342">
      <w:pPr>
        <w:ind w:left="709"/>
        <w:rPr>
          <w:sz w:val="18"/>
        </w:rPr>
      </w:pPr>
    </w:p>
    <w:p w:rsidR="00F31342" w:rsidRPr="00DE62E0" w:rsidRDefault="00F31342" w:rsidP="00F31342">
      <w:pPr>
        <w:contextualSpacing/>
        <w:jc w:val="center"/>
        <w:rPr>
          <w:b/>
          <w:sz w:val="28"/>
          <w:szCs w:val="28"/>
        </w:rPr>
      </w:pPr>
      <w:r w:rsidRPr="00DE62E0">
        <w:rPr>
          <w:b/>
          <w:sz w:val="28"/>
          <w:szCs w:val="28"/>
        </w:rPr>
        <w:t>Перечень основного оборудования: предметов мебели, ТСО, дополнительных средств дизайна.</w:t>
      </w:r>
    </w:p>
    <w:p w:rsidR="00F31342" w:rsidRPr="00DE62E0" w:rsidRDefault="00F31342" w:rsidP="00F31342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Пархоменко, 20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4832"/>
        <w:gridCol w:w="2908"/>
      </w:tblGrid>
      <w:tr w:rsidR="00F31342" w:rsidRPr="003E64FF" w:rsidTr="00F31342">
        <w:tc>
          <w:tcPr>
            <w:tcW w:w="154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3E64F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32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3E64FF">
              <w:rPr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290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3E64FF">
              <w:rPr>
                <w:b/>
                <w:sz w:val="28"/>
                <w:szCs w:val="28"/>
              </w:rPr>
              <w:t>Кол-во</w:t>
            </w:r>
          </w:p>
        </w:tc>
      </w:tr>
      <w:tr w:rsidR="00F31342" w:rsidRPr="003E64FF" w:rsidTr="00F31342">
        <w:tc>
          <w:tcPr>
            <w:tcW w:w="154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  <w:shd w:val="clear" w:color="auto" w:fill="auto"/>
          </w:tcPr>
          <w:p w:rsidR="00F31342" w:rsidRPr="003E64FF" w:rsidRDefault="00F31342" w:rsidP="00BC4FC5">
            <w:pPr>
              <w:contextualSpacing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Стол письменный</w:t>
            </w:r>
          </w:p>
        </w:tc>
        <w:tc>
          <w:tcPr>
            <w:tcW w:w="290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1</w:t>
            </w:r>
          </w:p>
        </w:tc>
      </w:tr>
      <w:tr w:rsidR="00F31342" w:rsidRPr="003E64FF" w:rsidTr="00F31342">
        <w:tc>
          <w:tcPr>
            <w:tcW w:w="154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2</w:t>
            </w:r>
          </w:p>
        </w:tc>
        <w:tc>
          <w:tcPr>
            <w:tcW w:w="4832" w:type="dxa"/>
            <w:shd w:val="clear" w:color="auto" w:fill="auto"/>
          </w:tcPr>
          <w:p w:rsidR="00F31342" w:rsidRPr="003E64FF" w:rsidRDefault="00F31342" w:rsidP="00BC4FC5">
            <w:pPr>
              <w:contextualSpacing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 xml:space="preserve">Стул </w:t>
            </w:r>
          </w:p>
        </w:tc>
        <w:tc>
          <w:tcPr>
            <w:tcW w:w="290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31342" w:rsidRPr="003E64FF" w:rsidTr="00F31342">
        <w:tc>
          <w:tcPr>
            <w:tcW w:w="154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3</w:t>
            </w:r>
          </w:p>
        </w:tc>
        <w:tc>
          <w:tcPr>
            <w:tcW w:w="4832" w:type="dxa"/>
            <w:shd w:val="clear" w:color="auto" w:fill="auto"/>
          </w:tcPr>
          <w:p w:rsidR="00F31342" w:rsidRPr="003E64FF" w:rsidRDefault="00F31342" w:rsidP="00BC4FC5">
            <w:pPr>
              <w:contextualSpacing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 xml:space="preserve">Пианино </w:t>
            </w:r>
          </w:p>
        </w:tc>
        <w:tc>
          <w:tcPr>
            <w:tcW w:w="290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1</w:t>
            </w:r>
          </w:p>
        </w:tc>
      </w:tr>
      <w:tr w:rsidR="00F31342" w:rsidRPr="003E64FF" w:rsidTr="00F31342">
        <w:tc>
          <w:tcPr>
            <w:tcW w:w="154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4</w:t>
            </w:r>
          </w:p>
        </w:tc>
        <w:tc>
          <w:tcPr>
            <w:tcW w:w="4832" w:type="dxa"/>
            <w:shd w:val="clear" w:color="auto" w:fill="auto"/>
          </w:tcPr>
          <w:p w:rsidR="00F31342" w:rsidRPr="003E64FF" w:rsidRDefault="00F31342" w:rsidP="00BC4FC5">
            <w:pPr>
              <w:contextualSpacing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Мебельная стенка</w:t>
            </w:r>
          </w:p>
        </w:tc>
        <w:tc>
          <w:tcPr>
            <w:tcW w:w="290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1</w:t>
            </w:r>
          </w:p>
        </w:tc>
      </w:tr>
      <w:tr w:rsidR="00F31342" w:rsidRPr="003E64FF" w:rsidTr="00F31342">
        <w:tc>
          <w:tcPr>
            <w:tcW w:w="154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5</w:t>
            </w:r>
          </w:p>
        </w:tc>
        <w:tc>
          <w:tcPr>
            <w:tcW w:w="4832" w:type="dxa"/>
            <w:shd w:val="clear" w:color="auto" w:fill="auto"/>
          </w:tcPr>
          <w:p w:rsidR="00F31342" w:rsidRPr="003E64FF" w:rsidRDefault="00F31342" w:rsidP="00BC4FC5">
            <w:pPr>
              <w:contextualSpacing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Шкаф книжный</w:t>
            </w:r>
          </w:p>
        </w:tc>
        <w:tc>
          <w:tcPr>
            <w:tcW w:w="290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1</w:t>
            </w:r>
          </w:p>
        </w:tc>
      </w:tr>
      <w:tr w:rsidR="00F31342" w:rsidRPr="003E64FF" w:rsidTr="00F31342">
        <w:tc>
          <w:tcPr>
            <w:tcW w:w="154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832" w:type="dxa"/>
            <w:shd w:val="clear" w:color="auto" w:fill="auto"/>
          </w:tcPr>
          <w:p w:rsidR="00F31342" w:rsidRPr="003E64FF" w:rsidRDefault="00F31342" w:rsidP="00BC4FC5">
            <w:pPr>
              <w:contextualSpacing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Детские стулья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0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</w:tr>
      <w:tr w:rsidR="00F31342" w:rsidRPr="003E64FF" w:rsidTr="00F31342">
        <w:tc>
          <w:tcPr>
            <w:tcW w:w="154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7</w:t>
            </w:r>
          </w:p>
        </w:tc>
        <w:tc>
          <w:tcPr>
            <w:tcW w:w="4832" w:type="dxa"/>
            <w:shd w:val="clear" w:color="auto" w:fill="auto"/>
          </w:tcPr>
          <w:p w:rsidR="00F31342" w:rsidRPr="003E64FF" w:rsidRDefault="00F31342" w:rsidP="00BC4FC5">
            <w:pPr>
              <w:contextualSpacing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Музыкальный центр</w:t>
            </w:r>
          </w:p>
        </w:tc>
        <w:tc>
          <w:tcPr>
            <w:tcW w:w="2908" w:type="dxa"/>
            <w:shd w:val="clear" w:color="auto" w:fill="auto"/>
          </w:tcPr>
          <w:p w:rsidR="00F31342" w:rsidRPr="003E64FF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3E64FF">
              <w:rPr>
                <w:sz w:val="28"/>
                <w:szCs w:val="28"/>
              </w:rPr>
              <w:t>1</w:t>
            </w:r>
          </w:p>
        </w:tc>
      </w:tr>
    </w:tbl>
    <w:p w:rsidR="00F31342" w:rsidRDefault="00F31342" w:rsidP="00F31342">
      <w:pPr>
        <w:contextualSpacing/>
        <w:jc w:val="center"/>
        <w:rPr>
          <w:sz w:val="28"/>
          <w:szCs w:val="28"/>
        </w:rPr>
      </w:pPr>
    </w:p>
    <w:p w:rsidR="00F31342" w:rsidRPr="0001596E" w:rsidRDefault="00F31342" w:rsidP="00F31342">
      <w:pPr>
        <w:contextualSpacing/>
        <w:jc w:val="center"/>
        <w:rPr>
          <w:b/>
          <w:sz w:val="28"/>
          <w:szCs w:val="28"/>
        </w:rPr>
      </w:pPr>
      <w:r w:rsidRPr="0001596E">
        <w:rPr>
          <w:b/>
          <w:sz w:val="28"/>
          <w:szCs w:val="28"/>
        </w:rPr>
        <w:t>40 лет Октября, дом 22</w:t>
      </w:r>
    </w:p>
    <w:p w:rsidR="00F31342" w:rsidRDefault="00F31342" w:rsidP="00F31342">
      <w:pPr>
        <w:contextualSpacing/>
        <w:rPr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4832"/>
        <w:gridCol w:w="2908"/>
      </w:tblGrid>
      <w:tr w:rsidR="00F31342" w:rsidRPr="0001596E" w:rsidTr="00F31342"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01596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01596E">
              <w:rPr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01596E">
              <w:rPr>
                <w:b/>
                <w:sz w:val="28"/>
                <w:szCs w:val="28"/>
              </w:rPr>
              <w:t>Кол-во</w:t>
            </w:r>
          </w:p>
        </w:tc>
      </w:tr>
      <w:tr w:rsidR="00F31342" w:rsidRPr="0001596E" w:rsidTr="00F31342"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Стол письменный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0</w:t>
            </w:r>
          </w:p>
        </w:tc>
      </w:tr>
      <w:tr w:rsidR="00F31342" w:rsidRPr="0001596E" w:rsidTr="00F31342"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2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 xml:space="preserve">Стул 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5</w:t>
            </w:r>
          </w:p>
        </w:tc>
      </w:tr>
      <w:tr w:rsidR="00F31342" w:rsidRPr="0001596E" w:rsidTr="00F31342"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3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 xml:space="preserve">Стул для фортепиано 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  <w:tr w:rsidR="00F31342" w:rsidRPr="0001596E" w:rsidTr="00F31342"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4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proofErr w:type="spellStart"/>
            <w:r w:rsidRPr="0001596E">
              <w:rPr>
                <w:sz w:val="28"/>
                <w:szCs w:val="28"/>
              </w:rPr>
              <w:t>Электропианино</w:t>
            </w:r>
            <w:proofErr w:type="spellEnd"/>
            <w:r w:rsidRPr="0001596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  <w:tr w:rsidR="00F31342" w:rsidRPr="0001596E" w:rsidTr="00F31342"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5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Мебельная стенка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  <w:tr w:rsidR="00F31342" w:rsidRPr="0001596E" w:rsidTr="00F31342"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 xml:space="preserve">6 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 xml:space="preserve">Тумба 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  <w:tr w:rsidR="00F31342" w:rsidRPr="0001596E" w:rsidTr="00F31342"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7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 xml:space="preserve">Детские стулья 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22</w:t>
            </w:r>
          </w:p>
        </w:tc>
      </w:tr>
      <w:tr w:rsidR="00F31342" w:rsidRPr="0001596E" w:rsidTr="00F31342"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8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Музыкальный центр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  <w:tr w:rsidR="00F31342" w:rsidRPr="0001596E" w:rsidTr="00F31342"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9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 xml:space="preserve">Трибуна 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  <w:tr w:rsidR="00F31342" w:rsidRPr="0001596E" w:rsidTr="00F31342"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10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 xml:space="preserve">Шведская стенка 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  <w:tr w:rsidR="00F31342" w:rsidRPr="0001596E" w:rsidTr="00F31342"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11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Интерактивная доска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  <w:tr w:rsidR="00F31342" w:rsidRPr="0001596E" w:rsidTr="00F31342"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12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Ноутбук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</w:tbl>
    <w:p w:rsidR="00F31342" w:rsidRDefault="00F31342" w:rsidP="00F31342">
      <w:pPr>
        <w:contextualSpacing/>
        <w:jc w:val="center"/>
        <w:rPr>
          <w:b/>
          <w:sz w:val="28"/>
          <w:szCs w:val="28"/>
        </w:rPr>
      </w:pPr>
    </w:p>
    <w:p w:rsidR="00F31342" w:rsidRDefault="00F31342" w:rsidP="00F31342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Горьковское шоссе, дом 23а</w:t>
      </w:r>
    </w:p>
    <w:p w:rsidR="00F31342" w:rsidRDefault="00F31342" w:rsidP="00F31342">
      <w:pPr>
        <w:contextualSpacing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4832"/>
        <w:gridCol w:w="2908"/>
      </w:tblGrid>
      <w:tr w:rsidR="00F31342" w:rsidRPr="0001596E" w:rsidTr="00BC4FC5">
        <w:trPr>
          <w:jc w:val="center"/>
        </w:trPr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01596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01596E">
              <w:rPr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01596E">
              <w:rPr>
                <w:b/>
                <w:sz w:val="28"/>
                <w:szCs w:val="28"/>
              </w:rPr>
              <w:t>Кол-во</w:t>
            </w:r>
          </w:p>
        </w:tc>
      </w:tr>
      <w:tr w:rsidR="00F31342" w:rsidRPr="0001596E" w:rsidTr="00BC4FC5">
        <w:trPr>
          <w:jc w:val="center"/>
        </w:trPr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Стол письменный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  <w:tr w:rsidR="00F31342" w:rsidRPr="0001596E" w:rsidTr="00BC4FC5">
        <w:trPr>
          <w:jc w:val="center"/>
        </w:trPr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 xml:space="preserve">Стул 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25</w:t>
            </w:r>
          </w:p>
        </w:tc>
      </w:tr>
      <w:tr w:rsidR="00F31342" w:rsidRPr="0001596E" w:rsidTr="00BC4FC5">
        <w:trPr>
          <w:jc w:val="center"/>
        </w:trPr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3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 xml:space="preserve">Пианино 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  <w:tr w:rsidR="00F31342" w:rsidRPr="0001596E" w:rsidTr="00BC4FC5">
        <w:trPr>
          <w:jc w:val="center"/>
        </w:trPr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4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Мебельная стенка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3</w:t>
            </w:r>
          </w:p>
        </w:tc>
      </w:tr>
      <w:tr w:rsidR="00F31342" w:rsidRPr="0001596E" w:rsidTr="00BC4FC5">
        <w:trPr>
          <w:jc w:val="center"/>
        </w:trPr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5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Угловая полка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  <w:tr w:rsidR="00F31342" w:rsidRPr="0001596E" w:rsidTr="00BC4FC5">
        <w:trPr>
          <w:jc w:val="center"/>
        </w:trPr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6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Туба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  <w:tr w:rsidR="00F31342" w:rsidRPr="0001596E" w:rsidTr="00BC4FC5">
        <w:trPr>
          <w:jc w:val="center"/>
        </w:trPr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 xml:space="preserve">7 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 xml:space="preserve">Детские стулья 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30</w:t>
            </w:r>
          </w:p>
        </w:tc>
      </w:tr>
      <w:tr w:rsidR="00F31342" w:rsidRPr="0001596E" w:rsidTr="00BC4FC5">
        <w:trPr>
          <w:jc w:val="center"/>
        </w:trPr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8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Шведская стенка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2</w:t>
            </w:r>
          </w:p>
        </w:tc>
      </w:tr>
      <w:tr w:rsidR="00F31342" w:rsidRPr="0001596E" w:rsidTr="00BC4FC5">
        <w:trPr>
          <w:jc w:val="center"/>
        </w:trPr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9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Музыкальный центр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  <w:tr w:rsidR="00F31342" w:rsidRPr="0001596E" w:rsidTr="00BC4FC5">
        <w:trPr>
          <w:jc w:val="center"/>
        </w:trPr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10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Стол переносной для ноутбука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  <w:tr w:rsidR="00F31342" w:rsidRPr="0001596E" w:rsidTr="00BC4FC5">
        <w:trPr>
          <w:jc w:val="center"/>
        </w:trPr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11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Проектор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  <w:tr w:rsidR="00F31342" w:rsidRPr="0001596E" w:rsidTr="00BC4FC5">
        <w:trPr>
          <w:jc w:val="center"/>
        </w:trPr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12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Интерактивная доска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  <w:tr w:rsidR="00F31342" w:rsidRPr="0001596E" w:rsidTr="00BC4FC5">
        <w:trPr>
          <w:jc w:val="center"/>
        </w:trPr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13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Колонка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  <w:tr w:rsidR="00F31342" w:rsidRPr="0001596E" w:rsidTr="00BC4FC5">
        <w:trPr>
          <w:jc w:val="center"/>
        </w:trPr>
        <w:tc>
          <w:tcPr>
            <w:tcW w:w="154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14</w:t>
            </w:r>
          </w:p>
        </w:tc>
        <w:tc>
          <w:tcPr>
            <w:tcW w:w="4832" w:type="dxa"/>
            <w:shd w:val="clear" w:color="auto" w:fill="auto"/>
          </w:tcPr>
          <w:p w:rsidR="00F31342" w:rsidRPr="0001596E" w:rsidRDefault="00F31342" w:rsidP="00BC4FC5">
            <w:pPr>
              <w:contextualSpacing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 xml:space="preserve">Усилительная установка </w:t>
            </w:r>
          </w:p>
        </w:tc>
        <w:tc>
          <w:tcPr>
            <w:tcW w:w="2908" w:type="dxa"/>
            <w:shd w:val="clear" w:color="auto" w:fill="auto"/>
          </w:tcPr>
          <w:p w:rsidR="00F31342" w:rsidRPr="0001596E" w:rsidRDefault="00F31342" w:rsidP="00BC4FC5">
            <w:pPr>
              <w:contextualSpacing/>
              <w:jc w:val="center"/>
              <w:rPr>
                <w:sz w:val="28"/>
                <w:szCs w:val="28"/>
              </w:rPr>
            </w:pPr>
            <w:r w:rsidRPr="0001596E">
              <w:rPr>
                <w:sz w:val="28"/>
                <w:szCs w:val="28"/>
              </w:rPr>
              <w:t>1</w:t>
            </w:r>
          </w:p>
        </w:tc>
      </w:tr>
    </w:tbl>
    <w:p w:rsidR="00F31342" w:rsidRDefault="00F31342" w:rsidP="00F31342">
      <w:pPr>
        <w:rPr>
          <w:sz w:val="18"/>
        </w:rPr>
      </w:pPr>
    </w:p>
    <w:p w:rsidR="00F31342" w:rsidRPr="00F31342" w:rsidRDefault="00F31342" w:rsidP="00F31342">
      <w:pPr>
        <w:rPr>
          <w:sz w:val="18"/>
        </w:rPr>
      </w:pPr>
    </w:p>
    <w:p w:rsidR="00F31342" w:rsidRPr="00F31342" w:rsidRDefault="00F31342" w:rsidP="00F31342">
      <w:pPr>
        <w:rPr>
          <w:sz w:val="18"/>
        </w:rPr>
      </w:pPr>
    </w:p>
    <w:p w:rsidR="00F31342" w:rsidRPr="00F31342" w:rsidRDefault="00F31342" w:rsidP="00F31342">
      <w:pPr>
        <w:rPr>
          <w:sz w:val="18"/>
        </w:rPr>
      </w:pPr>
    </w:p>
    <w:p w:rsidR="00F31342" w:rsidRPr="00F31342" w:rsidRDefault="00F31342" w:rsidP="00F31342">
      <w:pPr>
        <w:rPr>
          <w:sz w:val="18"/>
        </w:rPr>
      </w:pPr>
    </w:p>
    <w:p w:rsidR="00F31342" w:rsidRPr="00F31342" w:rsidRDefault="00F31342" w:rsidP="00F31342">
      <w:pPr>
        <w:rPr>
          <w:sz w:val="1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511"/>
        <w:gridCol w:w="1608"/>
      </w:tblGrid>
      <w:tr w:rsidR="00F31342" w:rsidRPr="00F31342" w:rsidTr="00F31342">
        <w:tc>
          <w:tcPr>
            <w:tcW w:w="959" w:type="dxa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18"/>
              </w:rPr>
              <w:tab/>
            </w:r>
          </w:p>
        </w:tc>
        <w:tc>
          <w:tcPr>
            <w:tcW w:w="6511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  <w:r w:rsidRPr="00F31342">
              <w:rPr>
                <w:b/>
                <w:sz w:val="28"/>
                <w:szCs w:val="28"/>
                <w:lang w:eastAsia="ru-RU"/>
              </w:rPr>
              <w:t xml:space="preserve">Спортинвентарь </w:t>
            </w:r>
          </w:p>
        </w:tc>
        <w:tc>
          <w:tcPr>
            <w:tcW w:w="1608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  <w:r w:rsidRPr="00F31342">
              <w:rPr>
                <w:b/>
                <w:sz w:val="28"/>
                <w:szCs w:val="28"/>
                <w:lang w:eastAsia="ru-RU"/>
              </w:rPr>
              <w:t>Кол-во</w:t>
            </w:r>
          </w:p>
        </w:tc>
      </w:tr>
      <w:tr w:rsidR="00F31342" w:rsidRPr="00F31342" w:rsidTr="00F31342">
        <w:tc>
          <w:tcPr>
            <w:tcW w:w="959" w:type="dxa"/>
          </w:tcPr>
          <w:p w:rsidR="00F31342" w:rsidRPr="00F31342" w:rsidRDefault="00F31342" w:rsidP="00F31342">
            <w:pPr>
              <w:widowControl/>
              <w:numPr>
                <w:ilvl w:val="0"/>
                <w:numId w:val="2"/>
              </w:numPr>
              <w:autoSpaceDE/>
              <w:autoSpaceDN/>
              <w:spacing w:after="200" w:line="276" w:lineRule="auto"/>
              <w:contextualSpacing/>
              <w:rPr>
                <w:sz w:val="28"/>
                <w:szCs w:val="28"/>
                <w:lang w:eastAsia="ru-RU"/>
              </w:rPr>
            </w:pPr>
          </w:p>
        </w:tc>
        <w:tc>
          <w:tcPr>
            <w:tcW w:w="6511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rPr>
                <w:sz w:val="28"/>
                <w:szCs w:val="28"/>
                <w:lang w:eastAsia="ru-RU"/>
              </w:rPr>
            </w:pPr>
            <w:r w:rsidRPr="00F31342">
              <w:rPr>
                <w:sz w:val="28"/>
                <w:szCs w:val="28"/>
                <w:lang w:eastAsia="ru-RU"/>
              </w:rPr>
              <w:t xml:space="preserve">Мячи </w:t>
            </w:r>
          </w:p>
        </w:tc>
        <w:tc>
          <w:tcPr>
            <w:tcW w:w="1608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31342"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F31342" w:rsidRPr="00F31342" w:rsidTr="00F31342">
        <w:tc>
          <w:tcPr>
            <w:tcW w:w="959" w:type="dxa"/>
          </w:tcPr>
          <w:p w:rsidR="00F31342" w:rsidRPr="00F31342" w:rsidRDefault="00F31342" w:rsidP="00F31342">
            <w:pPr>
              <w:widowControl/>
              <w:numPr>
                <w:ilvl w:val="0"/>
                <w:numId w:val="2"/>
              </w:numPr>
              <w:autoSpaceDE/>
              <w:autoSpaceDN/>
              <w:spacing w:after="200" w:line="276" w:lineRule="auto"/>
              <w:contextualSpacing/>
              <w:rPr>
                <w:sz w:val="28"/>
                <w:szCs w:val="28"/>
                <w:lang w:eastAsia="ru-RU"/>
              </w:rPr>
            </w:pPr>
          </w:p>
        </w:tc>
        <w:tc>
          <w:tcPr>
            <w:tcW w:w="6511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rPr>
                <w:sz w:val="28"/>
                <w:szCs w:val="28"/>
                <w:lang w:eastAsia="ru-RU"/>
              </w:rPr>
            </w:pPr>
            <w:r w:rsidRPr="00F31342">
              <w:rPr>
                <w:sz w:val="28"/>
                <w:szCs w:val="28"/>
                <w:lang w:eastAsia="ru-RU"/>
              </w:rPr>
              <w:t xml:space="preserve">Скакалки </w:t>
            </w:r>
          </w:p>
        </w:tc>
        <w:tc>
          <w:tcPr>
            <w:tcW w:w="1608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31342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F31342" w:rsidRPr="00F31342" w:rsidTr="00F31342">
        <w:tc>
          <w:tcPr>
            <w:tcW w:w="959" w:type="dxa"/>
          </w:tcPr>
          <w:p w:rsidR="00F31342" w:rsidRPr="00F31342" w:rsidRDefault="00F31342" w:rsidP="00F31342">
            <w:pPr>
              <w:widowControl/>
              <w:numPr>
                <w:ilvl w:val="0"/>
                <w:numId w:val="2"/>
              </w:numPr>
              <w:autoSpaceDE/>
              <w:autoSpaceDN/>
              <w:spacing w:after="200" w:line="276" w:lineRule="auto"/>
              <w:contextualSpacing/>
              <w:rPr>
                <w:sz w:val="28"/>
                <w:szCs w:val="28"/>
                <w:lang w:eastAsia="ru-RU"/>
              </w:rPr>
            </w:pPr>
          </w:p>
        </w:tc>
        <w:tc>
          <w:tcPr>
            <w:tcW w:w="6511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rPr>
                <w:sz w:val="28"/>
                <w:szCs w:val="28"/>
                <w:lang w:eastAsia="ru-RU"/>
              </w:rPr>
            </w:pPr>
            <w:r w:rsidRPr="00F31342">
              <w:rPr>
                <w:sz w:val="28"/>
                <w:szCs w:val="28"/>
                <w:lang w:eastAsia="ru-RU"/>
              </w:rPr>
              <w:t xml:space="preserve">Обручи </w:t>
            </w:r>
          </w:p>
        </w:tc>
        <w:tc>
          <w:tcPr>
            <w:tcW w:w="1608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31342"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F31342" w:rsidRPr="00F31342" w:rsidTr="00F31342">
        <w:tc>
          <w:tcPr>
            <w:tcW w:w="959" w:type="dxa"/>
          </w:tcPr>
          <w:p w:rsidR="00F31342" w:rsidRPr="00F31342" w:rsidRDefault="00F31342" w:rsidP="00F31342">
            <w:pPr>
              <w:widowControl/>
              <w:numPr>
                <w:ilvl w:val="0"/>
                <w:numId w:val="2"/>
              </w:numPr>
              <w:autoSpaceDE/>
              <w:autoSpaceDN/>
              <w:spacing w:after="200" w:line="276" w:lineRule="auto"/>
              <w:contextualSpacing/>
              <w:rPr>
                <w:sz w:val="28"/>
                <w:szCs w:val="28"/>
                <w:lang w:eastAsia="ru-RU"/>
              </w:rPr>
            </w:pPr>
          </w:p>
        </w:tc>
        <w:tc>
          <w:tcPr>
            <w:tcW w:w="6511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rPr>
                <w:sz w:val="28"/>
                <w:szCs w:val="28"/>
                <w:lang w:eastAsia="ru-RU"/>
              </w:rPr>
            </w:pPr>
            <w:r w:rsidRPr="00F31342">
              <w:rPr>
                <w:sz w:val="28"/>
                <w:szCs w:val="28"/>
                <w:lang w:eastAsia="ru-RU"/>
              </w:rPr>
              <w:t xml:space="preserve">Дуги для </w:t>
            </w:r>
            <w:proofErr w:type="spellStart"/>
            <w:r w:rsidRPr="00F31342">
              <w:rPr>
                <w:sz w:val="28"/>
                <w:szCs w:val="28"/>
                <w:lang w:eastAsia="ru-RU"/>
              </w:rPr>
              <w:t>подлезания</w:t>
            </w:r>
            <w:proofErr w:type="spellEnd"/>
            <w:r w:rsidRPr="00F31342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08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31342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F31342" w:rsidRPr="00F31342" w:rsidTr="00F31342">
        <w:tc>
          <w:tcPr>
            <w:tcW w:w="959" w:type="dxa"/>
          </w:tcPr>
          <w:p w:rsidR="00F31342" w:rsidRPr="00F31342" w:rsidRDefault="00F31342" w:rsidP="00F31342">
            <w:pPr>
              <w:widowControl/>
              <w:numPr>
                <w:ilvl w:val="0"/>
                <w:numId w:val="2"/>
              </w:numPr>
              <w:autoSpaceDE/>
              <w:autoSpaceDN/>
              <w:spacing w:after="200" w:line="276" w:lineRule="auto"/>
              <w:contextualSpacing/>
              <w:rPr>
                <w:sz w:val="28"/>
                <w:szCs w:val="28"/>
                <w:lang w:eastAsia="ru-RU"/>
              </w:rPr>
            </w:pPr>
          </w:p>
        </w:tc>
        <w:tc>
          <w:tcPr>
            <w:tcW w:w="6511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rPr>
                <w:sz w:val="28"/>
                <w:szCs w:val="28"/>
                <w:lang w:eastAsia="ru-RU"/>
              </w:rPr>
            </w:pPr>
            <w:r w:rsidRPr="00F31342">
              <w:rPr>
                <w:sz w:val="28"/>
                <w:szCs w:val="28"/>
                <w:lang w:eastAsia="ru-RU"/>
              </w:rPr>
              <w:t xml:space="preserve">Палки гимнастические </w:t>
            </w:r>
          </w:p>
        </w:tc>
        <w:tc>
          <w:tcPr>
            <w:tcW w:w="1608" w:type="dxa"/>
            <w:shd w:val="clear" w:color="auto" w:fill="auto"/>
          </w:tcPr>
          <w:p w:rsidR="00F31342" w:rsidRPr="00F31342" w:rsidRDefault="00F31342" w:rsidP="00F31342">
            <w:pPr>
              <w:widowControl/>
              <w:autoSpaceDE/>
              <w:autoSpaceDN/>
              <w:spacing w:after="200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F31342">
              <w:rPr>
                <w:sz w:val="28"/>
                <w:szCs w:val="28"/>
                <w:lang w:eastAsia="ru-RU"/>
              </w:rPr>
              <w:t>15</w:t>
            </w:r>
          </w:p>
        </w:tc>
      </w:tr>
    </w:tbl>
    <w:p w:rsidR="00A50101" w:rsidRDefault="00A50101">
      <w:pPr>
        <w:rPr>
          <w:b/>
          <w:sz w:val="20"/>
        </w:rPr>
      </w:pPr>
    </w:p>
    <w:p w:rsidR="00A50101" w:rsidRDefault="00A50101">
      <w:pPr>
        <w:rPr>
          <w:b/>
          <w:sz w:val="20"/>
        </w:rPr>
      </w:pPr>
    </w:p>
    <w:p w:rsidR="00A50101" w:rsidRDefault="00A50101">
      <w:pPr>
        <w:spacing w:before="10"/>
        <w:rPr>
          <w:b/>
          <w:sz w:val="27"/>
        </w:rPr>
      </w:pPr>
    </w:p>
    <w:p w:rsidR="00A50101" w:rsidRDefault="00F31342">
      <w:pPr>
        <w:pStyle w:val="a3"/>
        <w:spacing w:before="72"/>
        <w:ind w:left="2214"/>
      </w:pPr>
      <w:r>
        <w:t>Спортивные</w:t>
      </w:r>
      <w:r>
        <w:rPr>
          <w:spacing w:val="-2"/>
        </w:rPr>
        <w:t xml:space="preserve"> </w:t>
      </w:r>
      <w:r>
        <w:t>площадки</w:t>
      </w:r>
      <w:r>
        <w:rPr>
          <w:spacing w:val="-3"/>
        </w:rPr>
        <w:t xml:space="preserve"> </w:t>
      </w:r>
      <w:r>
        <w:t>МАДОУ</w:t>
      </w:r>
      <w:r>
        <w:rPr>
          <w:spacing w:val="-2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252»</w:t>
      </w:r>
    </w:p>
    <w:p w:rsidR="00A50101" w:rsidRDefault="00A50101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3587"/>
        <w:gridCol w:w="4477"/>
      </w:tblGrid>
      <w:tr w:rsidR="00A50101">
        <w:trPr>
          <w:trHeight w:val="643"/>
        </w:trPr>
        <w:tc>
          <w:tcPr>
            <w:tcW w:w="2146" w:type="dxa"/>
          </w:tcPr>
          <w:p w:rsidR="00A50101" w:rsidRDefault="00F31342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3587" w:type="dxa"/>
          </w:tcPr>
          <w:p w:rsidR="00A50101" w:rsidRDefault="00F31342">
            <w:pPr>
              <w:pStyle w:val="TableParagraph"/>
              <w:spacing w:line="315" w:lineRule="exact"/>
              <w:ind w:left="767"/>
              <w:rPr>
                <w:sz w:val="28"/>
              </w:rPr>
            </w:pPr>
            <w:r>
              <w:rPr>
                <w:sz w:val="28"/>
              </w:rPr>
              <w:t>Функциональное</w:t>
            </w:r>
          </w:p>
          <w:p w:rsidR="00A50101" w:rsidRDefault="00F31342">
            <w:pPr>
              <w:pStyle w:val="TableParagraph"/>
              <w:spacing w:line="308" w:lineRule="exact"/>
              <w:ind w:left="90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</w:p>
        </w:tc>
        <w:tc>
          <w:tcPr>
            <w:tcW w:w="4477" w:type="dxa"/>
          </w:tcPr>
          <w:p w:rsidR="00A50101" w:rsidRDefault="00F31342">
            <w:pPr>
              <w:pStyle w:val="TableParagraph"/>
              <w:spacing w:line="315" w:lineRule="exact"/>
              <w:ind w:left="137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</w:p>
        </w:tc>
      </w:tr>
      <w:tr w:rsidR="00A50101">
        <w:trPr>
          <w:trHeight w:val="323"/>
        </w:trPr>
        <w:tc>
          <w:tcPr>
            <w:tcW w:w="2146" w:type="dxa"/>
            <w:tcBorders>
              <w:bottom w:val="nil"/>
            </w:tcBorders>
          </w:tcPr>
          <w:p w:rsidR="00A50101" w:rsidRDefault="00F31342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Спортивные</w:t>
            </w:r>
          </w:p>
        </w:tc>
        <w:tc>
          <w:tcPr>
            <w:tcW w:w="3587" w:type="dxa"/>
            <w:tcBorders>
              <w:bottom w:val="nil"/>
            </w:tcBorders>
          </w:tcPr>
          <w:p w:rsidR="00A50101" w:rsidRDefault="00F3134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4477" w:type="dxa"/>
            <w:tcBorders>
              <w:bottom w:val="nil"/>
            </w:tcBorders>
          </w:tcPr>
          <w:p w:rsidR="00A50101" w:rsidRDefault="00F3134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стенка для лазания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шт.</w:t>
            </w:r>
          </w:p>
        </w:tc>
      </w:tr>
      <w:tr w:rsidR="00A50101">
        <w:trPr>
          <w:trHeight w:val="322"/>
        </w:trPr>
        <w:tc>
          <w:tcPr>
            <w:tcW w:w="2146" w:type="dxa"/>
            <w:tcBorders>
              <w:top w:val="nil"/>
              <w:bottom w:val="nil"/>
            </w:tcBorders>
          </w:tcPr>
          <w:p w:rsidR="00A50101" w:rsidRDefault="00F31342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площадки</w:t>
            </w: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A50101" w:rsidRDefault="00F31342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физкультурно-</w:t>
            </w:r>
          </w:p>
        </w:tc>
        <w:tc>
          <w:tcPr>
            <w:tcW w:w="4477" w:type="dxa"/>
            <w:tcBorders>
              <w:top w:val="nil"/>
              <w:bottom w:val="nil"/>
            </w:tcBorders>
          </w:tcPr>
          <w:p w:rsidR="00A50101" w:rsidRDefault="00F31342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футбольные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ворота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 шт.</w:t>
            </w:r>
          </w:p>
        </w:tc>
      </w:tr>
      <w:tr w:rsidR="00A50101">
        <w:trPr>
          <w:trHeight w:val="319"/>
        </w:trPr>
        <w:tc>
          <w:tcPr>
            <w:tcW w:w="2146" w:type="dxa"/>
            <w:tcBorders>
              <w:top w:val="nil"/>
              <w:bottom w:val="nil"/>
            </w:tcBorders>
          </w:tcPr>
          <w:p w:rsidR="00A50101" w:rsidRDefault="00042F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(1 в каждом здании)</w:t>
            </w:r>
            <w:bookmarkStart w:id="0" w:name="_GoBack"/>
            <w:bookmarkEnd w:id="0"/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A50101" w:rsidRDefault="00F31342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оздоровительной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</w:tc>
        <w:tc>
          <w:tcPr>
            <w:tcW w:w="4477" w:type="dxa"/>
            <w:tcBorders>
              <w:top w:val="nil"/>
              <w:bottom w:val="nil"/>
            </w:tcBorders>
          </w:tcPr>
          <w:p w:rsidR="00A50101" w:rsidRDefault="00F31342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баскетбольное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кольцо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 шт.</w:t>
            </w:r>
          </w:p>
        </w:tc>
      </w:tr>
      <w:tr w:rsidR="00A50101">
        <w:trPr>
          <w:trHeight w:val="321"/>
        </w:trPr>
        <w:tc>
          <w:tcPr>
            <w:tcW w:w="2146" w:type="dxa"/>
            <w:tcBorders>
              <w:top w:val="nil"/>
              <w:bottom w:val="nil"/>
            </w:tcBorders>
          </w:tcPr>
          <w:p w:rsidR="00A50101" w:rsidRDefault="00A50101">
            <w:pPr>
              <w:pStyle w:val="TableParagraph"/>
              <w:rPr>
                <w:sz w:val="24"/>
              </w:rPr>
            </w:pP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A50101" w:rsidRDefault="00F31342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утренней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гимнастики,</w:t>
            </w:r>
          </w:p>
        </w:tc>
        <w:tc>
          <w:tcPr>
            <w:tcW w:w="4477" w:type="dxa"/>
            <w:tcBorders>
              <w:top w:val="nil"/>
              <w:bottom w:val="nil"/>
            </w:tcBorders>
          </w:tcPr>
          <w:p w:rsidR="00A50101" w:rsidRDefault="00F31342" w:rsidP="00F3134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  - скамейка – 6 шт.</w:t>
            </w:r>
          </w:p>
        </w:tc>
      </w:tr>
      <w:tr w:rsidR="00A50101">
        <w:trPr>
          <w:trHeight w:val="321"/>
        </w:trPr>
        <w:tc>
          <w:tcPr>
            <w:tcW w:w="2146" w:type="dxa"/>
            <w:tcBorders>
              <w:top w:val="nil"/>
              <w:bottom w:val="nil"/>
            </w:tcBorders>
          </w:tcPr>
          <w:p w:rsidR="00A50101" w:rsidRDefault="00A50101">
            <w:pPr>
              <w:pStyle w:val="TableParagraph"/>
              <w:rPr>
                <w:sz w:val="24"/>
              </w:rPr>
            </w:pP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A50101" w:rsidRDefault="00F31342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физкультурных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</w:p>
        </w:tc>
        <w:tc>
          <w:tcPr>
            <w:tcW w:w="4477" w:type="dxa"/>
            <w:tcBorders>
              <w:top w:val="nil"/>
              <w:bottom w:val="nil"/>
            </w:tcBorders>
          </w:tcPr>
          <w:p w:rsidR="00A50101" w:rsidRDefault="00F3134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беговая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дорожка</w:t>
            </w:r>
          </w:p>
        </w:tc>
      </w:tr>
      <w:tr w:rsidR="00A50101">
        <w:trPr>
          <w:trHeight w:val="321"/>
        </w:trPr>
        <w:tc>
          <w:tcPr>
            <w:tcW w:w="2146" w:type="dxa"/>
            <w:tcBorders>
              <w:top w:val="nil"/>
              <w:bottom w:val="nil"/>
            </w:tcBorders>
          </w:tcPr>
          <w:p w:rsidR="00A50101" w:rsidRDefault="00A50101">
            <w:pPr>
              <w:pStyle w:val="TableParagraph"/>
              <w:rPr>
                <w:sz w:val="24"/>
              </w:rPr>
            </w:pPr>
          </w:p>
        </w:tc>
        <w:tc>
          <w:tcPr>
            <w:tcW w:w="3587" w:type="dxa"/>
            <w:tcBorders>
              <w:top w:val="nil"/>
              <w:bottom w:val="nil"/>
            </w:tcBorders>
          </w:tcPr>
          <w:p w:rsidR="00A50101" w:rsidRDefault="00F31342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спортивных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развлечений,</w:t>
            </w:r>
          </w:p>
        </w:tc>
        <w:tc>
          <w:tcPr>
            <w:tcW w:w="4477" w:type="dxa"/>
            <w:tcBorders>
              <w:top w:val="nil"/>
              <w:bottom w:val="nil"/>
            </w:tcBorders>
          </w:tcPr>
          <w:p w:rsidR="00A50101" w:rsidRDefault="00F3134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выносной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 и</w:t>
            </w:r>
          </w:p>
        </w:tc>
      </w:tr>
      <w:tr w:rsidR="00A50101">
        <w:trPr>
          <w:trHeight w:val="324"/>
        </w:trPr>
        <w:tc>
          <w:tcPr>
            <w:tcW w:w="2146" w:type="dxa"/>
            <w:tcBorders>
              <w:top w:val="nil"/>
            </w:tcBorders>
          </w:tcPr>
          <w:p w:rsidR="00A50101" w:rsidRDefault="00A50101">
            <w:pPr>
              <w:pStyle w:val="TableParagraph"/>
              <w:rPr>
                <w:sz w:val="24"/>
              </w:rPr>
            </w:pPr>
          </w:p>
        </w:tc>
        <w:tc>
          <w:tcPr>
            <w:tcW w:w="3587" w:type="dxa"/>
            <w:tcBorders>
              <w:top w:val="nil"/>
            </w:tcBorders>
          </w:tcPr>
          <w:p w:rsidR="00A50101" w:rsidRDefault="00F31342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</w:p>
        </w:tc>
        <w:tc>
          <w:tcPr>
            <w:tcW w:w="4477" w:type="dxa"/>
            <w:tcBorders>
              <w:top w:val="nil"/>
            </w:tcBorders>
          </w:tcPr>
          <w:p w:rsidR="00A50101" w:rsidRDefault="00F31342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</w:p>
        </w:tc>
      </w:tr>
    </w:tbl>
    <w:p w:rsidR="00A50101" w:rsidRDefault="00A50101">
      <w:pPr>
        <w:spacing w:before="6"/>
        <w:rPr>
          <w:b/>
          <w:sz w:val="24"/>
        </w:rPr>
      </w:pPr>
    </w:p>
    <w:p w:rsidR="00A50101" w:rsidRDefault="00A50101">
      <w:pPr>
        <w:spacing w:before="4"/>
        <w:rPr>
          <w:b/>
          <w:sz w:val="23"/>
        </w:rPr>
      </w:pPr>
    </w:p>
    <w:sectPr w:rsidR="00A50101">
      <w:pgSz w:w="11910" w:h="16840"/>
      <w:pgMar w:top="1040" w:right="7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A7"/>
    <w:multiLevelType w:val="hybridMultilevel"/>
    <w:tmpl w:val="4D9CE672"/>
    <w:lvl w:ilvl="0" w:tplc="9E36E3D0">
      <w:start w:val="1"/>
      <w:numFmt w:val="decimal"/>
      <w:lvlText w:val="%1."/>
      <w:lvlJc w:val="left"/>
      <w:pPr>
        <w:ind w:left="5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25C00021"/>
    <w:multiLevelType w:val="hybridMultilevel"/>
    <w:tmpl w:val="32E03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101"/>
    <w:rsid w:val="00042FF3"/>
    <w:rsid w:val="005B7BDA"/>
    <w:rsid w:val="00A50101"/>
    <w:rsid w:val="00F3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3BA3"/>
  <w15:docId w15:val="{339FC8DC-F13D-4F14-B2EB-F1DDFFB8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Василёк</cp:lastModifiedBy>
  <cp:revision>3</cp:revision>
  <dcterms:created xsi:type="dcterms:W3CDTF">2021-05-18T10:51:00Z</dcterms:created>
  <dcterms:modified xsi:type="dcterms:W3CDTF">2021-05-18T10:54:00Z</dcterms:modified>
</cp:coreProperties>
</file>